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B59F5" w14:textId="77777777" w:rsidR="00F67061" w:rsidRPr="00236C2B" w:rsidRDefault="00F67061" w:rsidP="00236C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9F9078" w14:textId="77777777" w:rsidR="00977593" w:rsidRPr="00977593" w:rsidRDefault="00977593" w:rsidP="00977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2D760E82" w14:textId="77777777" w:rsidR="00977593" w:rsidRPr="00977593" w:rsidRDefault="00977593" w:rsidP="00977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25174C92" w14:textId="7B9DEFA6" w:rsidR="00977593" w:rsidRPr="00977593" w:rsidRDefault="00977593" w:rsidP="00977593">
      <w:pPr>
        <w:suppressAutoHyphens/>
        <w:spacing w:after="0" w:line="270" w:lineRule="atLeast"/>
        <w:rPr>
          <w:rFonts w:ascii="Times New Roman" w:eastAsia="Times New Roman" w:hAnsi="Times New Roman" w:cs="Times New Roman"/>
          <w:sz w:val="23"/>
          <w:szCs w:val="23"/>
          <w:lang w:val="sr-Cyrl-CS" w:eastAsia="ar-SA"/>
        </w:rPr>
      </w:pPr>
      <w:r w:rsidRPr="00977593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C8A305" wp14:editId="1B03CB60">
                <wp:simplePos x="0" y="0"/>
                <wp:positionH relativeFrom="column">
                  <wp:posOffset>-400050</wp:posOffset>
                </wp:positionH>
                <wp:positionV relativeFrom="paragraph">
                  <wp:posOffset>47625</wp:posOffset>
                </wp:positionV>
                <wp:extent cx="783590" cy="798830"/>
                <wp:effectExtent l="0" t="0" r="0" b="1270"/>
                <wp:wrapSquare wrapText="bothSides"/>
                <wp:docPr id="2" name="Okvir za tek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FC621A" w14:textId="4F0D6D09" w:rsidR="00977593" w:rsidRDefault="00977593" w:rsidP="00977593">
                            <w:r w:rsidRPr="00B33B9C">
                              <w:rPr>
                                <w:noProof/>
                              </w:rPr>
                              <w:drawing>
                                <wp:inline distT="0" distB="0" distL="0" distR="0" wp14:anchorId="2822C56B" wp14:editId="7BE9AFE2">
                                  <wp:extent cx="600075" cy="752475"/>
                                  <wp:effectExtent l="0" t="0" r="9525" b="9525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8A305" id="_x0000_t202" coordsize="21600,21600" o:spt="202" path="m,l,21600r21600,l21600,xe">
                <v:stroke joinstyle="miter"/>
                <v:path gradientshapeok="t" o:connecttype="rect"/>
              </v:shapetype>
              <v:shape id="Okvir za tekst 2" o:spid="_x0000_s1026" type="#_x0000_t202" style="position:absolute;margin-left:-31.5pt;margin-top:3.75pt;width:61.7pt;height:62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" stroked="f">
                <v:textbox inset="7.3pt,3.7pt,7.3pt,3.7pt">
                  <w:txbxContent>
                    <w:p w14:paraId="58FC621A" w14:textId="4F0D6D09" w:rsidR="00977593" w:rsidRDefault="00977593" w:rsidP="00977593">
                      <w:r w:rsidRPr="00B33B9C">
                        <w:rPr>
                          <w:noProof/>
                        </w:rPr>
                        <w:drawing>
                          <wp:inline distT="0" distB="0" distL="0" distR="0" wp14:anchorId="2822C56B" wp14:editId="7BE9AFE2">
                            <wp:extent cx="600075" cy="752475"/>
                            <wp:effectExtent l="0" t="0" r="9525" b="9525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7524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E1517D" w14:textId="77777777" w:rsidR="00977593" w:rsidRPr="00977593" w:rsidRDefault="00977593" w:rsidP="00977593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</w:pPr>
      <w:r w:rsidRPr="00977593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  <w:t>Основна школа</w:t>
      </w:r>
    </w:p>
    <w:p w14:paraId="23FFD0B9" w14:textId="77777777" w:rsidR="00977593" w:rsidRPr="00977593" w:rsidRDefault="00977593" w:rsidP="00977593">
      <w:p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</w:pPr>
      <w:r w:rsidRPr="00977593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„Јован Стерија Поповић”</w:t>
      </w:r>
    </w:p>
    <w:p w14:paraId="27F71868" w14:textId="77777777" w:rsidR="00977593" w:rsidRPr="00977593" w:rsidRDefault="00977593" w:rsidP="00977593">
      <w:p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</w:pPr>
      <w:r w:rsidRPr="00977593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В Р Ш А Ц</w:t>
      </w:r>
    </w:p>
    <w:p w14:paraId="4D702765" w14:textId="77777777" w:rsidR="00977593" w:rsidRPr="00977593" w:rsidRDefault="00977593" w:rsidP="00977593">
      <w:p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</w:pP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CS" w:eastAsia="ar-SA"/>
        </w:rPr>
        <w:t>Жарка Зрењанина 114  ВРШАЦ</w:t>
      </w:r>
    </w:p>
    <w:p w14:paraId="62A430D2" w14:textId="77777777" w:rsidR="00977593" w:rsidRPr="00977593" w:rsidRDefault="00977593" w:rsidP="00977593">
      <w:p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</w:pP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CS" w:eastAsia="ar-SA"/>
        </w:rPr>
        <w:t>телефон: 013/ 834-509,  834-573</w:t>
      </w:r>
    </w:p>
    <w:p w14:paraId="4FF1CE0B" w14:textId="77777777" w:rsidR="00977593" w:rsidRPr="00977593" w:rsidRDefault="00977593" w:rsidP="00977593">
      <w:p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</w:pP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CS" w:eastAsia="ar-SA"/>
        </w:rPr>
        <w:t>директор: 013/830-360</w:t>
      </w:r>
    </w:p>
    <w:p w14:paraId="0A7A491A" w14:textId="77777777" w:rsidR="00977593" w:rsidRPr="00977593" w:rsidRDefault="00977593" w:rsidP="00977593">
      <w:pPr>
        <w:suppressAutoHyphens/>
        <w:spacing w:after="0" w:line="100" w:lineRule="atLeast"/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CS" w:eastAsia="ar-SA"/>
        </w:rPr>
      </w:pP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val="de-DE" w:eastAsia="ar-SA"/>
        </w:rPr>
        <w:t>e</w:t>
      </w: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CS" w:eastAsia="ar-SA"/>
        </w:rPr>
        <w:t>-</w:t>
      </w: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val="de-DE" w:eastAsia="ar-SA"/>
        </w:rPr>
        <w:t>mail</w:t>
      </w: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CS" w:eastAsia="ar-SA"/>
        </w:rPr>
        <w:t xml:space="preserve">: </w:t>
      </w:r>
      <w:hyperlink r:id="rId7" w:history="1">
        <w:r w:rsidRPr="00977593">
          <w:rPr>
            <w:rFonts w:ascii="Times New Roman" w:eastAsia="Arial Unicode MS" w:hAnsi="Times New Roman" w:cs="Times New Roman"/>
            <w:b/>
            <w:i/>
            <w:color w:val="0000FF"/>
            <w:kern w:val="1"/>
            <w:sz w:val="24"/>
            <w:szCs w:val="24"/>
            <w:u w:val="single"/>
            <w:lang w:val="de-DE" w:eastAsia="ar-SA"/>
          </w:rPr>
          <w:t>osjspopovic</w:t>
        </w:r>
        <w:r w:rsidRPr="00977593">
          <w:rPr>
            <w:rFonts w:ascii="Times New Roman" w:eastAsia="Arial Unicode MS" w:hAnsi="Times New Roman" w:cs="Times New Roman"/>
            <w:b/>
            <w:i/>
            <w:color w:val="0000FF"/>
            <w:kern w:val="1"/>
            <w:sz w:val="24"/>
            <w:szCs w:val="24"/>
            <w:u w:val="single"/>
            <w:lang w:val="sr-Cyrl-CS" w:eastAsia="ar-SA"/>
          </w:rPr>
          <w:t>@</w:t>
        </w:r>
        <w:r w:rsidRPr="00977593">
          <w:rPr>
            <w:rFonts w:ascii="Times New Roman" w:eastAsia="Arial Unicode MS" w:hAnsi="Times New Roman" w:cs="Times New Roman"/>
            <w:b/>
            <w:i/>
            <w:color w:val="0000FF"/>
            <w:kern w:val="1"/>
            <w:sz w:val="24"/>
            <w:szCs w:val="24"/>
            <w:u w:val="single"/>
            <w:lang w:val="de-DE" w:eastAsia="ar-SA"/>
          </w:rPr>
          <w:t>gmail.com</w:t>
        </w:r>
      </w:hyperlink>
    </w:p>
    <w:p w14:paraId="10531A67" w14:textId="4352CF95" w:rsidR="00977593" w:rsidRPr="00977593" w:rsidRDefault="00977593" w:rsidP="00977593">
      <w:p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</w:pP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CS" w:eastAsia="ar-SA"/>
        </w:rPr>
        <w:t xml:space="preserve">Дел. бр.  </w:t>
      </w:r>
      <w:r w:rsidR="00A6628E"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CS" w:eastAsia="ar-SA"/>
        </w:rPr>
        <w:t>168</w:t>
      </w:r>
      <w:bookmarkStart w:id="0" w:name="_GoBack"/>
      <w:bookmarkEnd w:id="0"/>
    </w:p>
    <w:p w14:paraId="5F289E7C" w14:textId="56B89BD2" w:rsidR="00977593" w:rsidRPr="00977593" w:rsidRDefault="00977593" w:rsidP="00977593">
      <w:pPr>
        <w:suppressAutoHyphens/>
        <w:spacing w:after="0" w:line="100" w:lineRule="atLeast"/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RS" w:eastAsia="ar-SA"/>
        </w:rPr>
      </w:pP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CS" w:eastAsia="ar-SA"/>
        </w:rPr>
        <w:t xml:space="preserve">Датум  </w:t>
      </w: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RS" w:eastAsia="ar-SA"/>
        </w:rPr>
        <w:t>0</w:t>
      </w:r>
      <w:r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RS" w:eastAsia="ar-SA"/>
        </w:rPr>
        <w:t>4</w:t>
      </w: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RS" w:eastAsia="ar-SA"/>
        </w:rPr>
        <w:t>.0</w:t>
      </w:r>
      <w:r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RS" w:eastAsia="ar-SA"/>
        </w:rPr>
        <w:t>3</w:t>
      </w: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RS" w:eastAsia="ar-SA"/>
        </w:rPr>
        <w:t>.2020</w:t>
      </w: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.</w:t>
      </w:r>
      <w:r w:rsidRPr="00977593">
        <w:rPr>
          <w:rFonts w:ascii="Times New Roman" w:eastAsia="Arial Unicode MS" w:hAnsi="Times New Roman" w:cs="Times New Roman"/>
          <w:i/>
          <w:kern w:val="1"/>
          <w:sz w:val="24"/>
          <w:szCs w:val="24"/>
          <w:lang w:val="sr-Cyrl-RS" w:eastAsia="ar-SA"/>
        </w:rPr>
        <w:t>године</w:t>
      </w:r>
    </w:p>
    <w:p w14:paraId="68070C94" w14:textId="77777777" w:rsidR="00F67061" w:rsidRPr="00236C2B" w:rsidRDefault="00F67061" w:rsidP="00236C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7A7E47" w14:textId="1753DF02" w:rsidR="00F67061" w:rsidRPr="00236C2B" w:rsidRDefault="00F67061" w:rsidP="00236C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36C2B">
        <w:rPr>
          <w:rFonts w:ascii="Times New Roman" w:hAnsi="Times New Roman" w:cs="Times New Roman"/>
          <w:sz w:val="24"/>
          <w:szCs w:val="24"/>
          <w:lang w:val="sr-Cyrl-RS"/>
        </w:rPr>
        <w:tab/>
        <w:t>На основу члана 63. ст</w:t>
      </w:r>
      <w:r w:rsidR="00036E67" w:rsidRPr="00236C2B">
        <w:rPr>
          <w:rFonts w:ascii="Times New Roman" w:hAnsi="Times New Roman" w:cs="Times New Roman"/>
          <w:sz w:val="24"/>
          <w:szCs w:val="24"/>
          <w:lang w:val="sr-Cyrl-RS"/>
        </w:rPr>
        <w:t>ав 1</w:t>
      </w:r>
      <w:r w:rsidRPr="00236C2B">
        <w:rPr>
          <w:rFonts w:ascii="Times New Roman" w:hAnsi="Times New Roman" w:cs="Times New Roman"/>
          <w:sz w:val="24"/>
          <w:szCs w:val="24"/>
          <w:lang w:val="sr-Cyrl-RS"/>
        </w:rPr>
        <w:t xml:space="preserve">. Закона о јавним набавкама ( „ Сл. гласник РС „ бр. 124/2012,14/2015 и 68/2015 ), </w:t>
      </w:r>
      <w:r w:rsidR="00036E67" w:rsidRPr="00236C2B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јавну набавку мале вредности услуге </w:t>
      </w:r>
      <w:r w:rsidR="00917FCE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917FCE">
        <w:rPr>
          <w:rFonts w:ascii="Times New Roman" w:hAnsi="Times New Roman" w:cs="Times New Roman"/>
          <w:sz w:val="24"/>
          <w:szCs w:val="24"/>
          <w:lang w:val="sr-Cyrl-RS"/>
        </w:rPr>
        <w:t xml:space="preserve">извођење екскурзије за ученике </w:t>
      </w:r>
      <w:r w:rsidR="00FA52AB" w:rsidRPr="00236C2B">
        <w:rPr>
          <w:rFonts w:ascii="Times New Roman" w:hAnsi="Times New Roman" w:cs="Times New Roman"/>
          <w:sz w:val="24"/>
          <w:szCs w:val="24"/>
          <w:lang w:val="sr-Latn-RS"/>
        </w:rPr>
        <w:t xml:space="preserve"> ОШ „</w:t>
      </w:r>
      <w:r w:rsidR="00917FCE">
        <w:rPr>
          <w:rFonts w:ascii="Times New Roman" w:hAnsi="Times New Roman" w:cs="Times New Roman"/>
          <w:sz w:val="24"/>
          <w:szCs w:val="24"/>
          <w:lang w:val="sr-Cyrl-RS"/>
        </w:rPr>
        <w:t>Јован Стерија Поповић</w:t>
      </w:r>
      <w:r w:rsidR="00FA52AB" w:rsidRPr="00236C2B">
        <w:rPr>
          <w:rFonts w:ascii="Times New Roman" w:hAnsi="Times New Roman" w:cs="Times New Roman"/>
          <w:sz w:val="24"/>
          <w:szCs w:val="24"/>
          <w:lang w:val="sr-Cyrl-RS"/>
        </w:rPr>
        <w:t xml:space="preserve">„ у Вршцу </w:t>
      </w:r>
      <w:r w:rsidR="00716EDB" w:rsidRPr="00236C2B">
        <w:rPr>
          <w:rFonts w:ascii="Times New Roman" w:hAnsi="Times New Roman" w:cs="Times New Roman"/>
          <w:sz w:val="24"/>
          <w:szCs w:val="24"/>
          <w:lang w:val="sr-Cyrl-RS"/>
        </w:rPr>
        <w:t xml:space="preserve"> ( даље: Комисија )</w:t>
      </w:r>
      <w:r w:rsidR="00A74EC2" w:rsidRPr="00236C2B">
        <w:rPr>
          <w:rFonts w:ascii="Times New Roman" w:hAnsi="Times New Roman" w:cs="Times New Roman"/>
          <w:sz w:val="24"/>
          <w:szCs w:val="24"/>
          <w:lang w:val="sr-Cyrl-RS"/>
        </w:rPr>
        <w:t xml:space="preserve">, дана </w:t>
      </w:r>
      <w:r w:rsidR="00917FCE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="00A74EC2" w:rsidRPr="00236C2B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917FC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A74EC2" w:rsidRPr="00236C2B">
        <w:rPr>
          <w:rFonts w:ascii="Times New Roman" w:hAnsi="Times New Roman" w:cs="Times New Roman"/>
          <w:sz w:val="24"/>
          <w:szCs w:val="24"/>
          <w:lang w:val="sr-Cyrl-RS"/>
        </w:rPr>
        <w:t>.20</w:t>
      </w:r>
      <w:r w:rsidR="00917FCE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036E67" w:rsidRPr="00236C2B">
        <w:rPr>
          <w:rFonts w:ascii="Times New Roman" w:hAnsi="Times New Roman" w:cs="Times New Roman"/>
          <w:sz w:val="24"/>
          <w:szCs w:val="24"/>
          <w:lang w:val="sr-Cyrl-RS"/>
        </w:rPr>
        <w:t>. године доноси:</w:t>
      </w:r>
    </w:p>
    <w:p w14:paraId="034B54F2" w14:textId="77777777" w:rsidR="00036E67" w:rsidRPr="00236C2B" w:rsidRDefault="00036E67" w:rsidP="00236C2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0671CC" w14:textId="77777777" w:rsidR="00650E22" w:rsidRPr="00236C2B" w:rsidRDefault="00672240" w:rsidP="00236C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6C2B">
        <w:rPr>
          <w:rFonts w:ascii="Times New Roman" w:hAnsi="Times New Roman" w:cs="Times New Roman"/>
          <w:b/>
          <w:sz w:val="24"/>
          <w:szCs w:val="24"/>
          <w:lang w:val="sr-Cyrl-RS"/>
        </w:rPr>
        <w:t>ИЗМЕНА</w:t>
      </w:r>
    </w:p>
    <w:p w14:paraId="1E488D8F" w14:textId="77777777" w:rsidR="00672240" w:rsidRPr="00236C2B" w:rsidRDefault="00650E22" w:rsidP="00236C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6C2B">
        <w:rPr>
          <w:rFonts w:ascii="Times New Roman" w:hAnsi="Times New Roman" w:cs="Times New Roman"/>
          <w:b/>
          <w:sz w:val="24"/>
          <w:szCs w:val="24"/>
          <w:lang w:val="sr-Cyrl-RS"/>
        </w:rPr>
        <w:t>КОНКУРСНЕ ДОКУМЕНТАЦИЈЕ ЗА ЈАВНУ НАБАВКУ</w:t>
      </w:r>
    </w:p>
    <w:p w14:paraId="606B6776" w14:textId="5489DC39" w:rsidR="00036E67" w:rsidRDefault="00650E22" w:rsidP="00236C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6C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72240" w:rsidRPr="00236C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МАЛЕ ВРЕДНОСТИ </w:t>
      </w:r>
      <w:r w:rsidRPr="00236C2B">
        <w:rPr>
          <w:rFonts w:ascii="Times New Roman" w:hAnsi="Times New Roman" w:cs="Times New Roman"/>
          <w:b/>
          <w:sz w:val="24"/>
          <w:szCs w:val="24"/>
          <w:lang w:val="sr-Cyrl-RS"/>
        </w:rPr>
        <w:t>УСЛУГА</w:t>
      </w:r>
    </w:p>
    <w:p w14:paraId="47D25E42" w14:textId="6C76E4DD" w:rsidR="00917FCE" w:rsidRPr="00917FCE" w:rsidRDefault="00917FCE" w:rsidP="00236C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17FC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извођење екскурзије за ученике </w:t>
      </w:r>
      <w:r w:rsidRPr="00917FC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ОШ „</w:t>
      </w:r>
      <w:r w:rsidRPr="00917FC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Јован Стерија Поповић„</w:t>
      </w:r>
    </w:p>
    <w:p w14:paraId="136D02C5" w14:textId="2836D8CA" w:rsidR="00650E22" w:rsidRPr="00917FCE" w:rsidRDefault="00650E22" w:rsidP="00236C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8A0AB02" w14:textId="77777777" w:rsidR="009A6C86" w:rsidRPr="00236C2B" w:rsidRDefault="009A6C86" w:rsidP="00236C2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AF05FD" w14:textId="75B0C4EC" w:rsidR="00672240" w:rsidRDefault="00917FCE" w:rsidP="00236C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Услед техничке грешке, мењају се подаци о цени аранжмана по особи код сваке партије </w:t>
      </w:r>
      <w:r w:rsidR="00977593">
        <w:rPr>
          <w:rFonts w:ascii="Times New Roman" w:hAnsi="Times New Roman" w:cs="Times New Roman"/>
          <w:sz w:val="24"/>
          <w:szCs w:val="24"/>
          <w:lang w:val="sr-Cyrl-CS"/>
        </w:rPr>
        <w:t xml:space="preserve">( од 1. до 6. партије)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ту у погледу </w:t>
      </w:r>
      <w:r w:rsidRPr="00917FC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накнаде наставницима за целодневну бригу о ученицима током екскурзије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тако да уместо „  </w:t>
      </w:r>
      <w:r w:rsidRPr="00917FCE">
        <w:rPr>
          <w:rFonts w:ascii="Times New Roman" w:eastAsia="Times New Roman" w:hAnsi="Times New Roman" w:cs="Times New Roman"/>
          <w:sz w:val="24"/>
          <w:szCs w:val="24"/>
          <w:lang w:val="sr-Cyrl-CS"/>
        </w:rPr>
        <w:t>710,00 динара бруто по ученику дневно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…“ треба да стоји „ 791,00 динара бруто по ученику дневно“.</w:t>
      </w:r>
      <w:r w:rsidR="00977593">
        <w:rPr>
          <w:rFonts w:ascii="Times New Roman" w:eastAsia="Times New Roman" w:hAnsi="Times New Roman" w:cs="Times New Roman"/>
          <w:sz w:val="24"/>
          <w:szCs w:val="24"/>
          <w:lang w:val="sr-Cyrl-CS"/>
        </w:rPr>
        <w:t>У осталом делу конкурсна документација остаје непромењена.</w:t>
      </w:r>
    </w:p>
    <w:p w14:paraId="197F9589" w14:textId="77777777" w:rsidR="00977593" w:rsidRPr="00236C2B" w:rsidRDefault="00977593" w:rsidP="00236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9B77136" w14:textId="093E7BE5" w:rsidR="00672240" w:rsidRDefault="00672240" w:rsidP="009775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6C2B">
        <w:rPr>
          <w:rFonts w:ascii="Times New Roman" w:hAnsi="Times New Roman" w:cs="Times New Roman"/>
          <w:sz w:val="24"/>
          <w:szCs w:val="24"/>
        </w:rPr>
        <w:t xml:space="preserve">У складу са чланом 63. став 5. Закона о јавним набавкама наручилац продужује рок за подношење понуда. Нови рок за подношење понуда је </w:t>
      </w:r>
      <w:r w:rsidR="00977593">
        <w:rPr>
          <w:rFonts w:ascii="Times New Roman" w:hAnsi="Times New Roman" w:cs="Times New Roman"/>
          <w:b/>
          <w:sz w:val="24"/>
          <w:szCs w:val="24"/>
          <w:lang w:val="sr-Cyrl-CS"/>
        </w:rPr>
        <w:t>11</w:t>
      </w:r>
      <w:r w:rsidRPr="00236C2B">
        <w:rPr>
          <w:rFonts w:ascii="Times New Roman" w:hAnsi="Times New Roman" w:cs="Times New Roman"/>
          <w:b/>
          <w:sz w:val="24"/>
          <w:szCs w:val="24"/>
        </w:rPr>
        <w:t>.0</w:t>
      </w:r>
      <w:r w:rsidR="00977593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236C2B">
        <w:rPr>
          <w:rFonts w:ascii="Times New Roman" w:hAnsi="Times New Roman" w:cs="Times New Roman"/>
          <w:b/>
          <w:sz w:val="24"/>
          <w:szCs w:val="24"/>
        </w:rPr>
        <w:t>.20</w:t>
      </w:r>
      <w:r w:rsidR="00977593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236C2B">
        <w:rPr>
          <w:rFonts w:ascii="Times New Roman" w:hAnsi="Times New Roman" w:cs="Times New Roman"/>
          <w:b/>
          <w:sz w:val="24"/>
          <w:szCs w:val="24"/>
        </w:rPr>
        <w:t xml:space="preserve">. године </w:t>
      </w:r>
      <w:r w:rsidRPr="00236C2B">
        <w:rPr>
          <w:rFonts w:ascii="Times New Roman" w:hAnsi="Times New Roman" w:cs="Times New Roman"/>
          <w:b/>
          <w:sz w:val="24"/>
          <w:szCs w:val="24"/>
          <w:lang w:val="sr-Cyrl-RS"/>
        </w:rPr>
        <w:t>до 12,</w:t>
      </w:r>
      <w:r w:rsidR="00977593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236C2B">
        <w:rPr>
          <w:rFonts w:ascii="Times New Roman" w:hAnsi="Times New Roman" w:cs="Times New Roman"/>
          <w:b/>
          <w:sz w:val="24"/>
          <w:szCs w:val="24"/>
          <w:lang w:val="sr-Cyrl-RS"/>
        </w:rPr>
        <w:t>0 часова.</w:t>
      </w:r>
    </w:p>
    <w:p w14:paraId="3D23B34B" w14:textId="77777777" w:rsidR="00977593" w:rsidRPr="00977593" w:rsidRDefault="00977593" w:rsidP="0097759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D7F0D25" w14:textId="1DA21971" w:rsidR="00672240" w:rsidRDefault="00672240" w:rsidP="00236C2B">
      <w:pPr>
        <w:shd w:val="clear" w:color="auto" w:fill="FFF2CC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6C2B">
        <w:rPr>
          <w:rFonts w:ascii="Times New Roman" w:hAnsi="Times New Roman" w:cs="Times New Roman"/>
          <w:sz w:val="24"/>
          <w:szCs w:val="24"/>
          <w:lang w:val="ru-RU"/>
        </w:rPr>
        <w:t xml:space="preserve">Благовременом ће се сматрати све понуде које стигну на адресу наручиоца најкасније </w:t>
      </w:r>
      <w:r w:rsidR="00545B56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="00236C2B" w:rsidRPr="00236C2B"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 w:rsidR="00977593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236C2B" w:rsidRPr="00236C2B">
        <w:rPr>
          <w:rFonts w:ascii="Times New Roman" w:hAnsi="Times New Roman" w:cs="Times New Roman"/>
          <w:b/>
          <w:sz w:val="24"/>
          <w:szCs w:val="24"/>
          <w:lang w:val="ru-RU"/>
        </w:rPr>
        <w:t>.20</w:t>
      </w:r>
      <w:r w:rsidR="00977593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Pr="00236C2B">
        <w:rPr>
          <w:rFonts w:ascii="Times New Roman" w:hAnsi="Times New Roman" w:cs="Times New Roman"/>
          <w:b/>
          <w:sz w:val="24"/>
          <w:szCs w:val="24"/>
          <w:lang w:val="ru-RU"/>
        </w:rPr>
        <w:t>. г</w:t>
      </w:r>
      <w:r w:rsidRPr="00236C2B">
        <w:rPr>
          <w:rFonts w:ascii="Times New Roman" w:hAnsi="Times New Roman" w:cs="Times New Roman"/>
          <w:sz w:val="24"/>
          <w:szCs w:val="24"/>
          <w:lang w:val="ru-RU"/>
        </w:rPr>
        <w:t xml:space="preserve">одине </w:t>
      </w:r>
      <w:r w:rsidRPr="00236C2B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до 12,</w:t>
      </w:r>
      <w:r w:rsidR="00977593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0</w:t>
      </w:r>
      <w:r w:rsidRPr="00236C2B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0 часова</w:t>
      </w:r>
      <w:r w:rsidRPr="00236C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236C2B">
        <w:rPr>
          <w:rFonts w:ascii="Times New Roman" w:hAnsi="Times New Roman" w:cs="Times New Roman"/>
          <w:sz w:val="24"/>
          <w:szCs w:val="24"/>
          <w:lang w:val="ru-RU"/>
        </w:rPr>
        <w:t xml:space="preserve"> без обзира на начин достављања ).</w:t>
      </w:r>
    </w:p>
    <w:p w14:paraId="6EB6CBAE" w14:textId="77777777" w:rsidR="00977593" w:rsidRPr="00236C2B" w:rsidRDefault="00977593" w:rsidP="00236C2B">
      <w:pPr>
        <w:shd w:val="clear" w:color="auto" w:fill="FFF2CC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E2806E7" w14:textId="1285512C" w:rsidR="00672240" w:rsidRPr="00236C2B" w:rsidRDefault="00672240" w:rsidP="00236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6C2B">
        <w:rPr>
          <w:rFonts w:ascii="Times New Roman" w:hAnsi="Times New Roman" w:cs="Times New Roman"/>
          <w:sz w:val="24"/>
          <w:szCs w:val="24"/>
          <w:lang w:val="ru-RU"/>
        </w:rPr>
        <w:t xml:space="preserve">Јавно отварање понуда одржаће </w:t>
      </w:r>
      <w:r w:rsidRPr="00236C2B">
        <w:rPr>
          <w:rFonts w:ascii="Times New Roman" w:hAnsi="Times New Roman" w:cs="Times New Roman"/>
          <w:sz w:val="24"/>
          <w:szCs w:val="24"/>
          <w:shd w:val="clear" w:color="auto" w:fill="FFF2CC"/>
          <w:lang w:val="sr-Latn-CS"/>
        </w:rPr>
        <w:t>се</w:t>
      </w:r>
      <w:r w:rsidRPr="00236C2B">
        <w:rPr>
          <w:rFonts w:ascii="Times New Roman" w:hAnsi="Times New Roman" w:cs="Times New Roman"/>
          <w:sz w:val="24"/>
          <w:szCs w:val="24"/>
          <w:shd w:val="clear" w:color="auto" w:fill="FFF2CC"/>
          <w:lang w:val="sr-Cyrl-CS"/>
        </w:rPr>
        <w:t xml:space="preserve"> </w:t>
      </w:r>
      <w:r w:rsidR="00545B56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11</w:t>
      </w:r>
      <w:r w:rsidR="00236C2B" w:rsidRPr="00236C2B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.0</w:t>
      </w:r>
      <w:r w:rsidR="00977593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3</w:t>
      </w:r>
      <w:r w:rsidRPr="00236C2B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.</w:t>
      </w:r>
      <w:r w:rsidR="00236C2B" w:rsidRPr="00236C2B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20</w:t>
      </w:r>
      <w:r w:rsidR="00977593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20</w:t>
      </w:r>
      <w:r w:rsidRPr="00236C2B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.</w:t>
      </w:r>
      <w:r w:rsidRPr="00236C2B">
        <w:rPr>
          <w:rFonts w:ascii="Times New Roman" w:hAnsi="Times New Roman" w:cs="Times New Roman"/>
          <w:sz w:val="24"/>
          <w:szCs w:val="24"/>
          <w:shd w:val="clear" w:color="auto" w:fill="FFF2CC"/>
          <w:lang w:val="ru-RU"/>
        </w:rPr>
        <w:t xml:space="preserve"> године у </w:t>
      </w:r>
      <w:r w:rsidRPr="00236C2B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1</w:t>
      </w:r>
      <w:r w:rsidR="00977593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2</w:t>
      </w:r>
      <w:r w:rsidRPr="00236C2B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,</w:t>
      </w:r>
      <w:r w:rsidR="00977593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3</w:t>
      </w:r>
      <w:r w:rsidRPr="00236C2B">
        <w:rPr>
          <w:rFonts w:ascii="Times New Roman" w:hAnsi="Times New Roman" w:cs="Times New Roman"/>
          <w:b/>
          <w:sz w:val="24"/>
          <w:szCs w:val="24"/>
          <w:shd w:val="clear" w:color="auto" w:fill="FFF2CC"/>
          <w:lang w:val="ru-RU"/>
        </w:rPr>
        <w:t>0</w:t>
      </w:r>
      <w:r w:rsidRPr="00236C2B">
        <w:rPr>
          <w:rFonts w:ascii="Times New Roman" w:hAnsi="Times New Roman" w:cs="Times New Roman"/>
          <w:sz w:val="24"/>
          <w:szCs w:val="24"/>
          <w:shd w:val="clear" w:color="auto" w:fill="FFF2CC"/>
          <w:lang w:val="ru-RU"/>
        </w:rPr>
        <w:t xml:space="preserve"> часова</w:t>
      </w:r>
      <w:r w:rsidRPr="00236C2B">
        <w:rPr>
          <w:rFonts w:ascii="Times New Roman" w:hAnsi="Times New Roman" w:cs="Times New Roman"/>
          <w:sz w:val="24"/>
          <w:szCs w:val="24"/>
          <w:lang w:val="ru-RU"/>
        </w:rPr>
        <w:t>, на адреси наручиоца ОШ «</w:t>
      </w:r>
      <w:r w:rsidR="00977593">
        <w:rPr>
          <w:rFonts w:ascii="Times New Roman" w:hAnsi="Times New Roman" w:cs="Times New Roman"/>
          <w:sz w:val="24"/>
          <w:szCs w:val="24"/>
          <w:lang w:val="ru-RU"/>
        </w:rPr>
        <w:t>Јован Стерија Поповић</w:t>
      </w:r>
      <w:r w:rsidRPr="00236C2B">
        <w:rPr>
          <w:rFonts w:ascii="Times New Roman" w:hAnsi="Times New Roman" w:cs="Times New Roman"/>
          <w:sz w:val="24"/>
          <w:szCs w:val="24"/>
          <w:lang w:val="ru-RU"/>
        </w:rPr>
        <w:t xml:space="preserve"> «,</w:t>
      </w:r>
      <w:r w:rsidR="00977593">
        <w:rPr>
          <w:rFonts w:ascii="Times New Roman" w:hAnsi="Times New Roman" w:cs="Times New Roman"/>
          <w:sz w:val="24"/>
          <w:szCs w:val="24"/>
          <w:lang w:val="ru-RU"/>
        </w:rPr>
        <w:t xml:space="preserve">Жарка Зрењанина </w:t>
      </w:r>
      <w:r w:rsidRPr="00236C2B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977593">
        <w:rPr>
          <w:rFonts w:ascii="Times New Roman" w:hAnsi="Times New Roman" w:cs="Times New Roman"/>
          <w:sz w:val="24"/>
          <w:szCs w:val="24"/>
          <w:lang w:val="ru-RU"/>
        </w:rPr>
        <w:t>р. 114</w:t>
      </w:r>
      <w:r w:rsidRPr="00236C2B">
        <w:rPr>
          <w:rFonts w:ascii="Times New Roman" w:hAnsi="Times New Roman" w:cs="Times New Roman"/>
          <w:sz w:val="24"/>
          <w:szCs w:val="24"/>
          <w:lang w:val="ru-RU"/>
        </w:rPr>
        <w:t>, Вршац, у просторијама школе.</w:t>
      </w:r>
    </w:p>
    <w:p w14:paraId="409DAA2E" w14:textId="77777777" w:rsidR="00716EDB" w:rsidRPr="00236C2B" w:rsidRDefault="00716EDB" w:rsidP="00236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966D84" w14:textId="77777777" w:rsidR="00716EDB" w:rsidRPr="00236C2B" w:rsidRDefault="00716EDB" w:rsidP="00236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F453BE" w14:textId="77777777" w:rsidR="00716EDB" w:rsidRPr="00236C2B" w:rsidRDefault="00716EDB" w:rsidP="00236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6C2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</w:t>
      </w:r>
      <w:r w:rsidR="009A45B6" w:rsidRPr="00236C2B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236C2B">
        <w:rPr>
          <w:rFonts w:ascii="Times New Roman" w:hAnsi="Times New Roman" w:cs="Times New Roman"/>
          <w:sz w:val="24"/>
          <w:szCs w:val="24"/>
          <w:lang w:val="ru-RU"/>
        </w:rPr>
        <w:t xml:space="preserve">      КОМИСИЈА </w:t>
      </w:r>
      <w:r w:rsidR="009A45B6" w:rsidRPr="00236C2B">
        <w:rPr>
          <w:rFonts w:ascii="Times New Roman" w:hAnsi="Times New Roman" w:cs="Times New Roman"/>
          <w:sz w:val="24"/>
          <w:szCs w:val="24"/>
          <w:lang w:val="ru-RU"/>
        </w:rPr>
        <w:t>ЗА ЈАВНУ НАБАВКУ</w:t>
      </w:r>
    </w:p>
    <w:p w14:paraId="3C3D845A" w14:textId="77777777" w:rsidR="009A45B6" w:rsidRPr="00236C2B" w:rsidRDefault="009A45B6" w:rsidP="00236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6C2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</w:p>
    <w:p w14:paraId="1F0B52DB" w14:textId="77777777" w:rsidR="00672240" w:rsidRPr="00236C2B" w:rsidRDefault="00672240" w:rsidP="00236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764D17" w14:textId="77777777" w:rsidR="00497244" w:rsidRPr="00236C2B" w:rsidRDefault="00497244" w:rsidP="00236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78214E" w14:textId="77777777" w:rsidR="00672240" w:rsidRPr="00236C2B" w:rsidRDefault="00672240" w:rsidP="0023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CA27EC9" w14:textId="77777777" w:rsidR="001D765A" w:rsidRPr="00236C2B" w:rsidRDefault="001D765A" w:rsidP="0023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1D765A" w:rsidRPr="00236C2B" w:rsidSect="00236C2B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63184"/>
    <w:multiLevelType w:val="hybridMultilevel"/>
    <w:tmpl w:val="9DF4044A"/>
    <w:lvl w:ilvl="0" w:tplc="C65086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061"/>
    <w:rsid w:val="000125AB"/>
    <w:rsid w:val="00036E67"/>
    <w:rsid w:val="000C5DD2"/>
    <w:rsid w:val="00145781"/>
    <w:rsid w:val="001D079C"/>
    <w:rsid w:val="001D765A"/>
    <w:rsid w:val="00236C2B"/>
    <w:rsid w:val="00352384"/>
    <w:rsid w:val="00497244"/>
    <w:rsid w:val="004A0455"/>
    <w:rsid w:val="00545B56"/>
    <w:rsid w:val="00650E22"/>
    <w:rsid w:val="00672240"/>
    <w:rsid w:val="00716EDB"/>
    <w:rsid w:val="0072523D"/>
    <w:rsid w:val="00917FCE"/>
    <w:rsid w:val="00977593"/>
    <w:rsid w:val="009A45B6"/>
    <w:rsid w:val="009A6C86"/>
    <w:rsid w:val="00A6628E"/>
    <w:rsid w:val="00A74EC2"/>
    <w:rsid w:val="00B22141"/>
    <w:rsid w:val="00B56E6D"/>
    <w:rsid w:val="00F67061"/>
    <w:rsid w:val="00F77670"/>
    <w:rsid w:val="00FA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0F4D"/>
  <w15:chartTrackingRefBased/>
  <w15:docId w15:val="{788FB581-6001-4147-A1AA-A4FCF246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72240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716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16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sjspopovi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705B0-B056-456C-8B16-8A362F13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Grozda</cp:lastModifiedBy>
  <cp:revision>2</cp:revision>
  <cp:lastPrinted>2019-02-04T12:10:00Z</cp:lastPrinted>
  <dcterms:created xsi:type="dcterms:W3CDTF">2020-03-04T11:54:00Z</dcterms:created>
  <dcterms:modified xsi:type="dcterms:W3CDTF">2020-03-04T11:54:00Z</dcterms:modified>
</cp:coreProperties>
</file>